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6ABD7" w14:textId="0DC80D44" w:rsidR="00F82BD4" w:rsidRDefault="008B1839" w:rsidP="008D52F6">
      <w:pPr>
        <w:pStyle w:val="Zhlav"/>
        <w:tabs>
          <w:tab w:val="left" w:pos="6945"/>
        </w:tabs>
        <w:spacing w:after="40"/>
        <w:rPr>
          <w:rFonts w:ascii="Arial Narrow" w:eastAsia="Times New Roman" w:hAnsi="Arial Narrow" w:cs="Times New Roman"/>
          <w:sz w:val="24"/>
          <w:szCs w:val="24"/>
          <w:lang w:eastAsia="cs-CZ"/>
        </w:rPr>
      </w:pPr>
      <w:r>
        <w:rPr>
          <w:rFonts w:ascii="Arial Narrow" w:eastAsia="Times New Roman" w:hAnsi="Arial Narrow" w:cs="Times New Roman"/>
          <w:noProof/>
          <w:sz w:val="24"/>
          <w:szCs w:val="24"/>
          <w:lang w:eastAsia="cs-CZ"/>
        </w:rPr>
        <mc:AlternateContent>
          <mc:Choice Requires="wpg">
            <w:drawing>
              <wp:anchor distT="0" distB="0" distL="114300" distR="114300" simplePos="0" relativeHeight="251665408" behindDoc="0" locked="0" layoutInCell="1" allowOverlap="1" wp14:anchorId="13C8AFFE" wp14:editId="6E6E9D88">
                <wp:simplePos x="0" y="0"/>
                <wp:positionH relativeFrom="column">
                  <wp:posOffset>-6985</wp:posOffset>
                </wp:positionH>
                <wp:positionV relativeFrom="paragraph">
                  <wp:posOffset>66040</wp:posOffset>
                </wp:positionV>
                <wp:extent cx="1190625" cy="1190625"/>
                <wp:effectExtent l="0" t="0" r="9525" b="9525"/>
                <wp:wrapNone/>
                <wp:docPr id="999737508" name="Skupina 4"/>
                <wp:cNvGraphicFramePr/>
                <a:graphic xmlns:a="http://schemas.openxmlformats.org/drawingml/2006/main">
                  <a:graphicData uri="http://schemas.microsoft.com/office/word/2010/wordprocessingGroup">
                    <wpg:wgp>
                      <wpg:cNvGrpSpPr/>
                      <wpg:grpSpPr>
                        <a:xfrm>
                          <a:off x="0" y="0"/>
                          <a:ext cx="1190625" cy="1190625"/>
                          <a:chOff x="0" y="0"/>
                          <a:chExt cx="1190846" cy="1190846"/>
                        </a:xfrm>
                      </wpg:grpSpPr>
                      <wps:wsp>
                        <wps:cNvPr id="272859262" name="Ovál 2"/>
                        <wps:cNvSpPr/>
                        <wps:spPr>
                          <a:xfrm>
                            <a:off x="0" y="0"/>
                            <a:ext cx="1190846" cy="1190846"/>
                          </a:xfrm>
                          <a:prstGeom prst="ellipse">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43997483" name="Obrázek 3"/>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80753" y="148856"/>
                            <a:ext cx="821055" cy="937260"/>
                          </a:xfrm>
                          <a:prstGeom prst="rect">
                            <a:avLst/>
                          </a:prstGeom>
                          <a:noFill/>
                          <a:ln>
                            <a:noFill/>
                          </a:ln>
                        </pic:spPr>
                      </pic:pic>
                    </wpg:wgp>
                  </a:graphicData>
                </a:graphic>
              </wp:anchor>
            </w:drawing>
          </mc:Choice>
          <mc:Fallback>
            <w:pict>
              <v:group w14:anchorId="49B0C504" id="Skupina 4" o:spid="_x0000_s1026" style="position:absolute;margin-left:-.55pt;margin-top:5.2pt;width:93.75pt;height:93.75pt;z-index:251665408" coordsize="11908,119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">
                <v:oval id="Ovál 2" o:spid="_x0000_s1027" style="position:absolute;width:11908;height:11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" fillcolor="#e7e6e6 [3214]" stroked="f"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3" o:spid="_x0000_s1028" type="#_x0000_t75" style="position:absolute;left:1807;top:1488;width:8211;height:9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">
                  <v:imagedata r:id="rId9" o:title=""/>
                </v:shape>
              </v:group>
            </w:pict>
          </mc:Fallback>
        </mc:AlternateContent>
      </w:r>
      <w:r>
        <w:rPr>
          <w:rFonts w:ascii="Arial Narrow" w:eastAsia="Times New Roman" w:hAnsi="Arial Narrow" w:cs="Times New Roman"/>
          <w:noProof/>
          <w:sz w:val="24"/>
          <w:szCs w:val="24"/>
          <w:lang w:eastAsia="cs-CZ"/>
        </w:rPr>
        <mc:AlternateContent>
          <mc:Choice Requires="wps">
            <w:drawing>
              <wp:anchor distT="0" distB="0" distL="114300" distR="114300" simplePos="0" relativeHeight="251660288" behindDoc="0" locked="0" layoutInCell="1" allowOverlap="1" wp14:anchorId="4BA1925C" wp14:editId="2AEF8DEE">
                <wp:simplePos x="0" y="0"/>
                <wp:positionH relativeFrom="margin">
                  <wp:posOffset>-987425</wp:posOffset>
                </wp:positionH>
                <wp:positionV relativeFrom="margin">
                  <wp:posOffset>-711612</wp:posOffset>
                </wp:positionV>
                <wp:extent cx="7724775" cy="1314450"/>
                <wp:effectExtent l="0" t="0" r="9525" b="0"/>
                <wp:wrapNone/>
                <wp:docPr id="1638164987" name="Obdélník 1"/>
                <wp:cNvGraphicFramePr/>
                <a:graphic xmlns:a="http://schemas.openxmlformats.org/drawingml/2006/main">
                  <a:graphicData uri="http://schemas.microsoft.com/office/word/2010/wordprocessingShape">
                    <wps:wsp>
                      <wps:cNvSpPr/>
                      <wps:spPr>
                        <a:xfrm>
                          <a:off x="0" y="0"/>
                          <a:ext cx="7724775" cy="1314450"/>
                        </a:xfrm>
                        <a:prstGeom prst="rect">
                          <a:avLst/>
                        </a:prstGeom>
                        <a:solidFill>
                          <a:srgbClr val="54756B"/>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FC6D69E" w14:textId="0E6BF9D8" w:rsidR="00DA574B" w:rsidRDefault="001B78BD" w:rsidP="00DA574B">
                            <w:pPr>
                              <w:spacing w:before="240" w:after="0"/>
                              <w:jc w:val="center"/>
                              <w:rPr>
                                <w:rFonts w:ascii="Arial Narrow" w:hAnsi="Arial Narrow" w:cs="Arial"/>
                                <w:b/>
                                <w:bCs/>
                                <w:spacing w:val="20"/>
                                <w:sz w:val="36"/>
                                <w:szCs w:val="36"/>
                              </w:rPr>
                            </w:pPr>
                            <w:r w:rsidRPr="001B78BD">
                              <w:rPr>
                                <w:rFonts w:ascii="Arial Narrow" w:hAnsi="Arial Narrow" w:cs="Arial"/>
                                <w:b/>
                                <w:bCs/>
                                <w:spacing w:val="20"/>
                                <w:sz w:val="36"/>
                                <w:szCs w:val="36"/>
                              </w:rPr>
                              <w:t>UNIVERZITA OBRANY</w:t>
                            </w:r>
                          </w:p>
                          <w:p w14:paraId="7F4710F8" w14:textId="773CAC22" w:rsidR="001B78BD" w:rsidRPr="001B78BD" w:rsidRDefault="001B78BD" w:rsidP="001B78BD">
                            <w:pPr>
                              <w:spacing w:after="0"/>
                              <w:jc w:val="center"/>
                              <w:rPr>
                                <w:rFonts w:ascii="Arial" w:hAnsi="Arial" w:cs="Arial"/>
                                <w:spacing w:val="8"/>
                                <w:sz w:val="20"/>
                                <w:szCs w:val="20"/>
                              </w:rPr>
                            </w:pPr>
                            <w:r w:rsidRPr="001B78BD">
                              <w:rPr>
                                <w:rFonts w:ascii="Arial" w:hAnsi="Arial" w:cs="Arial"/>
                                <w:spacing w:val="8"/>
                                <w:sz w:val="20"/>
                                <w:szCs w:val="20"/>
                              </w:rPr>
                              <w:t>Kounicova 65, 662 10 Brno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A1925C" id="Obdélník 1" o:spid="_x0000_s1026" style="position:absolute;margin-left:-77.75pt;margin-top:-56.05pt;width:608.25pt;height:10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" fillcolor="#54756b" stroked="f" strokeweight="1pt">
                <v:textbox>
                  <w:txbxContent>
                    <w:p w14:paraId="5FC6D69E" w14:textId="0E6BF9D8" w:rsidR="00DA574B" w:rsidRDefault="001B78BD" w:rsidP="00DA574B">
                      <w:pPr>
                        <w:spacing w:before="240" w:after="0"/>
                        <w:jc w:val="center"/>
                        <w:rPr>
                          <w:rFonts w:ascii="Arial Narrow" w:hAnsi="Arial Narrow" w:cs="Arial"/>
                          <w:b/>
                          <w:bCs/>
                          <w:spacing w:val="20"/>
                          <w:sz w:val="36"/>
                          <w:szCs w:val="36"/>
                        </w:rPr>
                      </w:pPr>
                      <w:r w:rsidRPr="001B78BD">
                        <w:rPr>
                          <w:rFonts w:ascii="Arial Narrow" w:hAnsi="Arial Narrow" w:cs="Arial"/>
                          <w:b/>
                          <w:bCs/>
                          <w:spacing w:val="20"/>
                          <w:sz w:val="36"/>
                          <w:szCs w:val="36"/>
                        </w:rPr>
                        <w:t>UNIVERZITA OBRANY</w:t>
                      </w:r>
                    </w:p>
                    <w:p w14:paraId="7F4710F8" w14:textId="773CAC22" w:rsidR="001B78BD" w:rsidRPr="001B78BD" w:rsidRDefault="001B78BD" w:rsidP="001B78BD">
                      <w:pPr>
                        <w:spacing w:after="0"/>
                        <w:jc w:val="center"/>
                        <w:rPr>
                          <w:rFonts w:ascii="Arial" w:hAnsi="Arial" w:cs="Arial"/>
                          <w:spacing w:val="8"/>
                          <w:sz w:val="20"/>
                          <w:szCs w:val="20"/>
                        </w:rPr>
                      </w:pPr>
                      <w:r w:rsidRPr="001B78BD">
                        <w:rPr>
                          <w:rFonts w:ascii="Arial" w:hAnsi="Arial" w:cs="Arial"/>
                          <w:spacing w:val="8"/>
                          <w:sz w:val="20"/>
                          <w:szCs w:val="20"/>
                        </w:rPr>
                        <w:t>Kounicova 65, 662 10 Brno</w:t>
                      </w:r>
                    </w:p>
                  </w:txbxContent>
                </v:textbox>
                <w10:wrap anchorx="margin" anchory="margin"/>
              </v:rect>
            </w:pict>
          </mc:Fallback>
        </mc:AlternateContent>
      </w:r>
    </w:p>
    <w:p w14:paraId="3D18E0E2" w14:textId="4A9E6CC6" w:rsidR="00F82BD4" w:rsidRDefault="000D2ED1">
      <w:pPr>
        <w:rPr>
          <w:rFonts w:ascii="Arial Narrow" w:eastAsia="Times New Roman" w:hAnsi="Arial Narrow" w:cs="Times New Roman"/>
          <w:sz w:val="24"/>
          <w:szCs w:val="24"/>
          <w:lang w:eastAsia="cs-CZ"/>
        </w:rPr>
      </w:pPr>
      <w:r>
        <w:rPr>
          <w:rFonts w:ascii="Arial Narrow" w:eastAsia="Times New Roman" w:hAnsi="Arial Narrow" w:cs="Times New Roman"/>
          <w:noProof/>
          <w:sz w:val="24"/>
          <w:szCs w:val="24"/>
          <w:lang w:eastAsia="cs-CZ"/>
        </w:rPr>
        <mc:AlternateContent>
          <mc:Choice Requires="wps">
            <w:drawing>
              <wp:anchor distT="0" distB="0" distL="114300" distR="114300" simplePos="0" relativeHeight="251662336" behindDoc="0" locked="0" layoutInCell="1" allowOverlap="1" wp14:anchorId="4AF7B622" wp14:editId="73036A34">
                <wp:simplePos x="0" y="0"/>
                <wp:positionH relativeFrom="margin">
                  <wp:posOffset>-986155</wp:posOffset>
                </wp:positionH>
                <wp:positionV relativeFrom="paragraph">
                  <wp:posOffset>386303</wp:posOffset>
                </wp:positionV>
                <wp:extent cx="7724775" cy="152400"/>
                <wp:effectExtent l="0" t="0" r="9525" b="0"/>
                <wp:wrapNone/>
                <wp:docPr id="54529137" name="Obdélník 1"/>
                <wp:cNvGraphicFramePr/>
                <a:graphic xmlns:a="http://schemas.openxmlformats.org/drawingml/2006/main">
                  <a:graphicData uri="http://schemas.microsoft.com/office/word/2010/wordprocessingShape">
                    <wps:wsp>
                      <wps:cNvSpPr/>
                      <wps:spPr>
                        <a:xfrm>
                          <a:off x="0" y="0"/>
                          <a:ext cx="7724775" cy="1524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0B960" id="Obdélník 1" o:spid="_x0000_s1026" style="position:absolute;margin-left:-77.65pt;margin-top:30.4pt;width:608.25pt;height:1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" fillcolor="#e7e6e6 [3214]" stroked="f" strokeweight="1pt">
                <w10:wrap anchorx="margin"/>
              </v:rect>
            </w:pict>
          </mc:Fallback>
        </mc:AlternateContent>
      </w:r>
    </w:p>
    <w:p w14:paraId="18F1DF11" w14:textId="3B4469DF" w:rsidR="00FD2F57" w:rsidRDefault="00FD2F57" w:rsidP="00CF0848">
      <w:pPr>
        <w:tabs>
          <w:tab w:val="left" w:pos="2175"/>
        </w:tabs>
        <w:autoSpaceDE w:val="0"/>
        <w:autoSpaceDN w:val="0"/>
        <w:adjustRightInd w:val="0"/>
        <w:spacing w:after="0" w:line="240" w:lineRule="auto"/>
        <w:rPr>
          <w:rFonts w:ascii="Arial Narrow" w:eastAsia="Times New Roman" w:hAnsi="Arial Narrow" w:cs="Times New Roman"/>
          <w:b/>
          <w:bCs/>
          <w:sz w:val="21"/>
          <w:szCs w:val="21"/>
          <w:lang w:eastAsia="cs-CZ"/>
        </w:rPr>
      </w:pPr>
    </w:p>
    <w:p w14:paraId="0789C8F5" w14:textId="77777777" w:rsidR="001B78BD" w:rsidRPr="001B78BD" w:rsidRDefault="001B78BD" w:rsidP="001B78BD">
      <w:pPr>
        <w:rPr>
          <w:rFonts w:ascii="Arial Narrow" w:eastAsia="Times New Roman" w:hAnsi="Arial Narrow" w:cs="Times New Roman"/>
          <w:sz w:val="21"/>
          <w:szCs w:val="21"/>
          <w:lang w:eastAsia="cs-CZ"/>
        </w:rPr>
      </w:pPr>
    </w:p>
    <w:p w14:paraId="27C77666" w14:textId="09CEA28C" w:rsidR="001B78BD" w:rsidRPr="00DC65E9" w:rsidRDefault="001B78BD" w:rsidP="00A32A1C">
      <w:pPr>
        <w:spacing w:before="360" w:after="360"/>
        <w:jc w:val="center"/>
        <w:rPr>
          <w:rFonts w:ascii="Arial" w:eastAsia="Times New Roman" w:hAnsi="Arial" w:cs="Arial"/>
          <w:b/>
          <w:bCs/>
          <w:spacing w:val="10"/>
          <w:lang w:eastAsia="cs-CZ"/>
        </w:rPr>
      </w:pPr>
      <w:r w:rsidRPr="00DC65E9">
        <w:rPr>
          <w:rFonts w:ascii="Arial" w:eastAsia="Times New Roman" w:hAnsi="Arial" w:cs="Arial"/>
          <w:b/>
          <w:bCs/>
          <w:color w:val="54756B"/>
          <w:spacing w:val="10"/>
          <w:sz w:val="20"/>
          <w:szCs w:val="20"/>
          <w:lang w:eastAsia="cs-CZ"/>
        </w:rPr>
        <w:t>TISKOVÁ ZPRÁVA</w:t>
      </w:r>
      <w:r w:rsidR="00DC65E9" w:rsidRPr="00DC65E9">
        <w:rPr>
          <w:rFonts w:ascii="Arial" w:eastAsia="Times New Roman" w:hAnsi="Arial" w:cs="Arial"/>
          <w:b/>
          <w:bCs/>
          <w:color w:val="54756B"/>
          <w:spacing w:val="10"/>
          <w:sz w:val="20"/>
          <w:szCs w:val="20"/>
          <w:lang w:eastAsia="cs-CZ"/>
        </w:rPr>
        <w:t xml:space="preserve">, BRNO, </w:t>
      </w:r>
      <w:r w:rsidR="00701338">
        <w:rPr>
          <w:rFonts w:ascii="Arial" w:eastAsia="Times New Roman" w:hAnsi="Arial" w:cs="Arial"/>
          <w:b/>
          <w:bCs/>
          <w:color w:val="54756B"/>
          <w:spacing w:val="10"/>
          <w:sz w:val="20"/>
          <w:szCs w:val="20"/>
          <w:lang w:eastAsia="cs-CZ"/>
        </w:rPr>
        <w:t>30</w:t>
      </w:r>
      <w:r w:rsidR="00C536A9" w:rsidRPr="00DC65E9">
        <w:rPr>
          <w:rFonts w:ascii="Arial" w:eastAsia="Times New Roman" w:hAnsi="Arial" w:cs="Arial"/>
          <w:b/>
          <w:bCs/>
          <w:color w:val="54756B"/>
          <w:spacing w:val="10"/>
          <w:sz w:val="20"/>
          <w:szCs w:val="20"/>
          <w:lang w:eastAsia="cs-CZ"/>
        </w:rPr>
        <w:t xml:space="preserve">. </w:t>
      </w:r>
      <w:r w:rsidR="00961ACB">
        <w:rPr>
          <w:rFonts w:ascii="Arial" w:eastAsia="Times New Roman" w:hAnsi="Arial" w:cs="Arial"/>
          <w:b/>
          <w:bCs/>
          <w:color w:val="54756B"/>
          <w:spacing w:val="10"/>
          <w:sz w:val="20"/>
          <w:szCs w:val="20"/>
          <w:lang w:eastAsia="cs-CZ"/>
        </w:rPr>
        <w:t>7</w:t>
      </w:r>
      <w:r w:rsidR="00C536A9" w:rsidRPr="00DC65E9">
        <w:rPr>
          <w:rFonts w:ascii="Arial" w:eastAsia="Times New Roman" w:hAnsi="Arial" w:cs="Arial"/>
          <w:b/>
          <w:bCs/>
          <w:color w:val="54756B"/>
          <w:spacing w:val="10"/>
          <w:sz w:val="20"/>
          <w:szCs w:val="20"/>
          <w:lang w:eastAsia="cs-CZ"/>
        </w:rPr>
        <w:t>. 2026</w:t>
      </w:r>
    </w:p>
    <w:p w14:paraId="2023321E" w14:textId="405062AB" w:rsidR="001B78BD" w:rsidRDefault="00701338" w:rsidP="00A32A1C">
      <w:pPr>
        <w:spacing w:before="240"/>
        <w:jc w:val="center"/>
        <w:rPr>
          <w:rFonts w:ascii="Arial" w:eastAsia="Times New Roman" w:hAnsi="Arial" w:cs="Arial"/>
          <w:b/>
          <w:bCs/>
          <w:sz w:val="28"/>
          <w:szCs w:val="28"/>
          <w:lang w:eastAsia="cs-CZ"/>
        </w:rPr>
      </w:pPr>
      <w:r w:rsidRPr="00701338">
        <w:rPr>
          <w:rFonts w:ascii="Arial" w:eastAsia="Times New Roman" w:hAnsi="Arial" w:cs="Arial"/>
          <w:b/>
          <w:bCs/>
          <w:sz w:val="28"/>
          <w:szCs w:val="28"/>
          <w:lang w:eastAsia="cs-CZ"/>
        </w:rPr>
        <w:t>Univerzita obrany slavnostně vyřadila</w:t>
      </w:r>
      <w:r>
        <w:rPr>
          <w:rFonts w:ascii="Arial" w:eastAsia="Times New Roman" w:hAnsi="Arial" w:cs="Arial"/>
          <w:b/>
          <w:bCs/>
          <w:sz w:val="28"/>
          <w:szCs w:val="28"/>
          <w:lang w:eastAsia="cs-CZ"/>
        </w:rPr>
        <w:br/>
      </w:r>
      <w:r w:rsidRPr="00701338">
        <w:rPr>
          <w:rFonts w:ascii="Arial" w:eastAsia="Times New Roman" w:hAnsi="Arial" w:cs="Arial"/>
          <w:b/>
          <w:bCs/>
          <w:sz w:val="28"/>
          <w:szCs w:val="28"/>
          <w:lang w:eastAsia="cs-CZ"/>
        </w:rPr>
        <w:t>přes</w:t>
      </w:r>
      <w:r>
        <w:rPr>
          <w:rFonts w:ascii="Arial" w:eastAsia="Times New Roman" w:hAnsi="Arial" w:cs="Arial"/>
          <w:b/>
          <w:bCs/>
          <w:sz w:val="28"/>
          <w:szCs w:val="28"/>
          <w:lang w:eastAsia="cs-CZ"/>
        </w:rPr>
        <w:t xml:space="preserve"> </w:t>
      </w:r>
      <w:r w:rsidRPr="00701338">
        <w:rPr>
          <w:rFonts w:ascii="Arial" w:eastAsia="Times New Roman" w:hAnsi="Arial" w:cs="Arial"/>
          <w:b/>
          <w:bCs/>
          <w:sz w:val="28"/>
          <w:szCs w:val="28"/>
          <w:lang w:eastAsia="cs-CZ"/>
        </w:rPr>
        <w:t>dvě stovky nových důstojníků</w:t>
      </w:r>
    </w:p>
    <w:p w14:paraId="3DAED02B" w14:textId="77777777" w:rsidR="00701338" w:rsidRPr="00701338" w:rsidRDefault="00701338" w:rsidP="00701338">
      <w:pPr>
        <w:spacing w:before="240"/>
        <w:jc w:val="both"/>
        <w:rPr>
          <w:rFonts w:ascii="Arial" w:eastAsia="Times New Roman" w:hAnsi="Arial" w:cs="Arial"/>
          <w:lang w:eastAsia="cs-CZ"/>
        </w:rPr>
      </w:pPr>
      <w:r w:rsidRPr="00701338">
        <w:rPr>
          <w:rFonts w:ascii="Arial" w:eastAsia="Times New Roman" w:hAnsi="Arial" w:cs="Arial"/>
          <w:lang w:eastAsia="cs-CZ"/>
        </w:rPr>
        <w:t>Identifikace letounů vstupujících do vzdušného prostoru České republiky. Taková bude první pracovní pozice poručíka Ing. Ondřeje Darmovzala, čerstvého absolventa Univerzity obrany, jehož prostřednictvím bylo ve čtvrtek 30. července slavnostně vyřazeno 237 dosavadních studentů brněnských fakult jediné vojenské školy u nás. Se započtením 19 absolventů Vojenské lékařské fakulty tak řady příslušníků Armády ČR rozšíří celkem 256 nových důstojníků.</w:t>
      </w:r>
    </w:p>
    <w:p w14:paraId="7674D95C" w14:textId="77777777" w:rsidR="00701338" w:rsidRPr="00701338" w:rsidRDefault="00701338" w:rsidP="00701338">
      <w:pPr>
        <w:spacing w:before="240"/>
        <w:jc w:val="both"/>
        <w:rPr>
          <w:rFonts w:ascii="Arial" w:eastAsia="Times New Roman" w:hAnsi="Arial" w:cs="Arial"/>
          <w:lang w:eastAsia="cs-CZ"/>
        </w:rPr>
      </w:pPr>
      <w:r w:rsidRPr="00701338">
        <w:rPr>
          <w:rFonts w:ascii="Arial" w:eastAsia="Times New Roman" w:hAnsi="Arial" w:cs="Arial"/>
          <w:lang w:eastAsia="cs-CZ"/>
        </w:rPr>
        <w:t>Tradiční ceremoniál, jímž absolventi školy zakončují vojenskou část svého studia, se odehrál ve čtvrtek ráno na brněnském náměstí Svobody. Jeho jádrem bylo pasování nejlepšího studenta Fakulty vojenských technologií, jímž se poručík Darmovzal stal díky svým výsledkům při studiu specializace Radiolokace a elektronický boj. Univerzitní insignii v podobě meče mu na rameno přiložil rektor-velitel Univerzity obrany brigádní generál Jan Farlík. „Během studia jsme získali odborné znalosti i vojenské návyky. Ještě důležitější však je, že jsme se naučili odpovědnosti, disciplíně a schopnosti obstát v náročných situacích. Hodnotám, které budou provázet celou naši službu,“ uvedl ve svém vystoupení poručík Darmovzal. Nejlepší absolventkou sesterské Fakulty vojenského leadershipu se stala poručice Ing. Ivana Kutálková, která vystudovala program Řízení finančních zdrojů.</w:t>
      </w:r>
    </w:p>
    <w:p w14:paraId="7BC39328" w14:textId="69EB7104" w:rsidR="00701338" w:rsidRPr="00701338" w:rsidRDefault="00701338" w:rsidP="00701338">
      <w:pPr>
        <w:spacing w:before="240"/>
        <w:jc w:val="both"/>
        <w:rPr>
          <w:rFonts w:ascii="Arial" w:eastAsia="Times New Roman" w:hAnsi="Arial" w:cs="Arial"/>
          <w:lang w:eastAsia="cs-CZ"/>
        </w:rPr>
      </w:pPr>
      <w:r w:rsidRPr="00701338">
        <w:rPr>
          <w:rFonts w:ascii="Arial" w:eastAsia="Times New Roman" w:hAnsi="Arial" w:cs="Arial"/>
          <w:lang w:eastAsia="cs-CZ"/>
        </w:rPr>
        <w:t xml:space="preserve">Oba jmenovaní absolventi pak spolu s dalšími osmi kolegy převzali věcný dar ministra obrany z rukou jeho náměstka Reného </w:t>
      </w:r>
      <w:proofErr w:type="spellStart"/>
      <w:r w:rsidRPr="00701338">
        <w:rPr>
          <w:rFonts w:ascii="Arial" w:eastAsia="Times New Roman" w:hAnsi="Arial" w:cs="Arial"/>
          <w:lang w:eastAsia="cs-CZ"/>
        </w:rPr>
        <w:t>Schreiera</w:t>
      </w:r>
      <w:proofErr w:type="spellEnd"/>
      <w:r w:rsidRPr="00701338">
        <w:rPr>
          <w:rFonts w:ascii="Arial" w:eastAsia="Times New Roman" w:hAnsi="Arial" w:cs="Arial"/>
          <w:lang w:eastAsia="cs-CZ"/>
        </w:rPr>
        <w:t>. Ten ve svém vystoupení podtrhl nezastupitelnou roli vysoké vojenské školy, zvláště v období zásadní modernizace armády: „Techniku si</w:t>
      </w:r>
      <w:r>
        <w:rPr>
          <w:rFonts w:ascii="Arial" w:eastAsia="Times New Roman" w:hAnsi="Arial" w:cs="Arial"/>
          <w:lang w:eastAsia="cs-CZ"/>
        </w:rPr>
        <w:t> </w:t>
      </w:r>
      <w:r w:rsidRPr="00701338">
        <w:rPr>
          <w:rFonts w:ascii="Arial" w:eastAsia="Times New Roman" w:hAnsi="Arial" w:cs="Arial"/>
          <w:lang w:eastAsia="cs-CZ"/>
        </w:rPr>
        <w:t>opravdu můžeme koupit, ale schopné velitele si musíme umět vychovat.“ Spolu s</w:t>
      </w:r>
      <w:r>
        <w:rPr>
          <w:rFonts w:ascii="Arial" w:eastAsia="Times New Roman" w:hAnsi="Arial" w:cs="Arial"/>
          <w:lang w:eastAsia="cs-CZ"/>
        </w:rPr>
        <w:t> </w:t>
      </w:r>
      <w:r w:rsidRPr="00701338">
        <w:rPr>
          <w:rFonts w:ascii="Arial" w:eastAsia="Times New Roman" w:hAnsi="Arial" w:cs="Arial"/>
          <w:lang w:eastAsia="cs-CZ"/>
        </w:rPr>
        <w:t xml:space="preserve">náměstkem </w:t>
      </w:r>
      <w:proofErr w:type="spellStart"/>
      <w:r w:rsidRPr="00701338">
        <w:rPr>
          <w:rFonts w:ascii="Arial" w:eastAsia="Times New Roman" w:hAnsi="Arial" w:cs="Arial"/>
          <w:lang w:eastAsia="cs-CZ"/>
        </w:rPr>
        <w:t>Schreierem</w:t>
      </w:r>
      <w:proofErr w:type="spellEnd"/>
      <w:r w:rsidRPr="00701338">
        <w:rPr>
          <w:rFonts w:ascii="Arial" w:eastAsia="Times New Roman" w:hAnsi="Arial" w:cs="Arial"/>
          <w:lang w:eastAsia="cs-CZ"/>
        </w:rPr>
        <w:t xml:space="preserve"> se ceremoniálu zúčastnil i první zástupce náčelníka Generálního štábu generálmajor Petr Čepelka a další představitelé </w:t>
      </w:r>
      <w:proofErr w:type="gramStart"/>
      <w:r w:rsidRPr="00701338">
        <w:rPr>
          <w:rFonts w:ascii="Arial" w:eastAsia="Times New Roman" w:hAnsi="Arial" w:cs="Arial"/>
          <w:lang w:eastAsia="cs-CZ"/>
        </w:rPr>
        <w:t>rezortu</w:t>
      </w:r>
      <w:proofErr w:type="gramEnd"/>
      <w:r w:rsidRPr="00701338">
        <w:rPr>
          <w:rFonts w:ascii="Arial" w:eastAsia="Times New Roman" w:hAnsi="Arial" w:cs="Arial"/>
          <w:lang w:eastAsia="cs-CZ"/>
        </w:rPr>
        <w:t xml:space="preserve"> obrany, Armády ČR, Parlamentu ČR, dále zástupci místní správy a samosprávy, dalších vysokých škol a také partnerských spolků.</w:t>
      </w:r>
    </w:p>
    <w:p w14:paraId="18F165BC" w14:textId="3D3B020B" w:rsidR="00701338" w:rsidRPr="00701338" w:rsidRDefault="00701338" w:rsidP="00701338">
      <w:pPr>
        <w:spacing w:before="240"/>
        <w:jc w:val="both"/>
        <w:rPr>
          <w:rFonts w:ascii="Arial" w:eastAsia="Times New Roman" w:hAnsi="Arial" w:cs="Arial"/>
          <w:lang w:eastAsia="cs-CZ"/>
        </w:rPr>
      </w:pPr>
      <w:r w:rsidRPr="00701338">
        <w:rPr>
          <w:rFonts w:ascii="Arial" w:eastAsia="Times New Roman" w:hAnsi="Arial" w:cs="Arial"/>
          <w:lang w:eastAsia="cs-CZ"/>
        </w:rPr>
        <w:t>Početní diváci, kteří zaplnili vyhrazený prostor na centrálním brněnském náměstí, mohli po aktu pasování shlédnout atraktivní vojenský pochod, v jehož průběhu absolventy přeletem pozdravily dva vrtulníky, a na úplný závěr pak definitivní rozlučku nových důstojníků s</w:t>
      </w:r>
      <w:r>
        <w:rPr>
          <w:rFonts w:ascii="Arial" w:eastAsia="Times New Roman" w:hAnsi="Arial" w:cs="Arial"/>
          <w:lang w:eastAsia="cs-CZ"/>
        </w:rPr>
        <w:t> </w:t>
      </w:r>
      <w:r w:rsidRPr="00701338">
        <w:rPr>
          <w:rFonts w:ascii="Arial" w:eastAsia="Times New Roman" w:hAnsi="Arial" w:cs="Arial"/>
          <w:lang w:eastAsia="cs-CZ"/>
        </w:rPr>
        <w:t xml:space="preserve">vojenským studiem v podobě vyhození čepic do vzduchu. </w:t>
      </w:r>
    </w:p>
    <w:p w14:paraId="7FD8AF0A" w14:textId="77777777" w:rsidR="00701338" w:rsidRPr="00701338" w:rsidRDefault="00701338" w:rsidP="00701338">
      <w:pPr>
        <w:spacing w:before="240"/>
        <w:jc w:val="both"/>
        <w:rPr>
          <w:rFonts w:ascii="Arial" w:eastAsia="Times New Roman" w:hAnsi="Arial" w:cs="Arial"/>
          <w:lang w:eastAsia="cs-CZ"/>
        </w:rPr>
      </w:pPr>
      <w:r w:rsidRPr="00701338">
        <w:rPr>
          <w:rFonts w:ascii="Arial" w:eastAsia="Times New Roman" w:hAnsi="Arial" w:cs="Arial"/>
          <w:lang w:eastAsia="cs-CZ"/>
        </w:rPr>
        <w:t xml:space="preserve">Akademickou část svého studia uzavírají absolventi po celý den sérií promocí, jejichž program byl stanoven až do podvečerních hodin. </w:t>
      </w:r>
    </w:p>
    <w:p w14:paraId="36C0195B" w14:textId="08689F6E" w:rsidR="00701338" w:rsidRPr="00701338" w:rsidRDefault="00701338" w:rsidP="00701338">
      <w:pPr>
        <w:spacing w:before="240"/>
        <w:jc w:val="both"/>
        <w:rPr>
          <w:rFonts w:ascii="Arial" w:eastAsia="Times New Roman" w:hAnsi="Arial" w:cs="Arial"/>
          <w:lang w:eastAsia="cs-CZ"/>
        </w:rPr>
      </w:pPr>
      <w:r w:rsidRPr="00701338">
        <w:rPr>
          <w:rFonts w:ascii="Arial" w:eastAsia="Times New Roman" w:hAnsi="Arial" w:cs="Arial"/>
          <w:lang w:eastAsia="cs-CZ"/>
        </w:rPr>
        <w:t>Autor</w:t>
      </w:r>
      <w:r w:rsidR="003F5E9C">
        <w:rPr>
          <w:rFonts w:ascii="Arial" w:eastAsia="Times New Roman" w:hAnsi="Arial" w:cs="Arial"/>
          <w:lang w:eastAsia="cs-CZ"/>
        </w:rPr>
        <w:t xml:space="preserve"> textu</w:t>
      </w:r>
      <w:r w:rsidRPr="00701338">
        <w:rPr>
          <w:rFonts w:ascii="Arial" w:eastAsia="Times New Roman" w:hAnsi="Arial" w:cs="Arial"/>
          <w:lang w:eastAsia="cs-CZ"/>
        </w:rPr>
        <w:t>: Viktor Sliva</w:t>
      </w:r>
    </w:p>
    <w:p w14:paraId="5D41A301" w14:textId="7F6E4BCE" w:rsidR="001B78BD" w:rsidRPr="00507922" w:rsidRDefault="00701338" w:rsidP="00701338">
      <w:pPr>
        <w:spacing w:line="22" w:lineRule="atLeast"/>
        <w:jc w:val="both"/>
        <w:rPr>
          <w:rFonts w:ascii="Arial" w:eastAsia="Times New Roman" w:hAnsi="Arial" w:cs="Arial"/>
          <w:lang w:eastAsia="cs-CZ"/>
        </w:rPr>
      </w:pPr>
      <w:r w:rsidRPr="00701338">
        <w:rPr>
          <w:rFonts w:ascii="Arial" w:eastAsia="Times New Roman" w:hAnsi="Arial" w:cs="Arial"/>
          <w:lang w:eastAsia="cs-CZ"/>
        </w:rPr>
        <w:t xml:space="preserve">Fotografie: </w:t>
      </w:r>
      <w:r w:rsidR="00AC14F1" w:rsidRPr="00701338">
        <w:rPr>
          <w:rFonts w:ascii="Arial" w:eastAsia="Times New Roman" w:hAnsi="Arial" w:cs="Arial"/>
          <w:lang w:eastAsia="cs-CZ"/>
        </w:rPr>
        <w:t>Petr Pechar</w:t>
      </w:r>
      <w:r w:rsidR="0055669F" w:rsidRPr="00726A4F">
        <w:rPr>
          <w:rFonts w:ascii="Arial" w:eastAsia="Times New Roman" w:hAnsi="Arial" w:cs="Arial"/>
          <w:noProof/>
          <w:lang w:eastAsia="cs-CZ"/>
        </w:rPr>
        <w:t xml:space="preserve"> </w:t>
      </w:r>
      <w:r w:rsidR="00086994" w:rsidRPr="00726A4F">
        <w:rPr>
          <w:rFonts w:ascii="Arial" w:eastAsia="Times New Roman" w:hAnsi="Arial" w:cs="Arial"/>
          <w:noProof/>
          <w:lang w:eastAsia="cs-CZ"/>
        </w:rPr>
        <mc:AlternateContent>
          <mc:Choice Requires="wps">
            <w:drawing>
              <wp:anchor distT="0" distB="0" distL="114300" distR="114300" simplePos="0" relativeHeight="251667456" behindDoc="0" locked="0" layoutInCell="1" allowOverlap="1" wp14:anchorId="368FB4FB" wp14:editId="11256152">
                <wp:simplePos x="0" y="0"/>
                <wp:positionH relativeFrom="margin">
                  <wp:align>center</wp:align>
                </wp:positionH>
                <wp:positionV relativeFrom="page">
                  <wp:posOffset>10330180</wp:posOffset>
                </wp:positionV>
                <wp:extent cx="7618095" cy="95250"/>
                <wp:effectExtent l="0" t="0" r="1905" b="0"/>
                <wp:wrapNone/>
                <wp:docPr id="723761975" name="Obdélník 5"/>
                <wp:cNvGraphicFramePr/>
                <a:graphic xmlns:a="http://schemas.openxmlformats.org/drawingml/2006/main">
                  <a:graphicData uri="http://schemas.microsoft.com/office/word/2010/wordprocessingShape">
                    <wps:wsp>
                      <wps:cNvSpPr/>
                      <wps:spPr>
                        <a:xfrm>
                          <a:off x="0" y="0"/>
                          <a:ext cx="7618095" cy="95250"/>
                        </a:xfrm>
                        <a:prstGeom prst="rect">
                          <a:avLst/>
                        </a:prstGeom>
                        <a:solidFill>
                          <a:srgbClr val="54756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403DBC" id="Obdélník 5" o:spid="_x0000_s1026" style="position:absolute;margin-left:0;margin-top:813.4pt;width:599.85pt;height:7.5pt;z-index:251667456;visibility:visible;mso-wrap-style:square;mso-wrap-distance-left:9pt;mso-wrap-distance-top:0;mso-wrap-distance-right:9pt;mso-wrap-distance-bottom:0;mso-position-horizontal:center;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" fillcolor="#54756b" stroked="f" strokeweight="1pt">
                <w10:wrap anchorx="margin" anchory="page"/>
              </v:rect>
            </w:pict>
          </mc:Fallback>
        </mc:AlternateContent>
      </w:r>
    </w:p>
    <w:sectPr w:rsidR="001B78BD" w:rsidRPr="00507922" w:rsidSect="001B2849">
      <w:headerReference w:type="default" r:id="rId10"/>
      <w:footerReference w:type="default" r:id="rId11"/>
      <w:pgSz w:w="11906" w:h="16838"/>
      <w:pgMar w:top="35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7416C" w14:textId="77777777" w:rsidR="00E401FD" w:rsidRDefault="00E401FD" w:rsidP="00532B05">
      <w:pPr>
        <w:spacing w:after="0" w:line="240" w:lineRule="auto"/>
      </w:pPr>
      <w:r>
        <w:separator/>
      </w:r>
    </w:p>
  </w:endnote>
  <w:endnote w:type="continuationSeparator" w:id="0">
    <w:p w14:paraId="0805F139" w14:textId="77777777" w:rsidR="00E401FD" w:rsidRDefault="00E401FD" w:rsidP="00532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EECE4" w14:textId="77777777" w:rsidR="00507922" w:rsidRPr="002A23BC" w:rsidRDefault="00507922" w:rsidP="00507922">
    <w:pPr>
      <w:rPr>
        <w:rFonts w:ascii="Arial" w:hAnsi="Arial" w:cs="Arial"/>
        <w:sz w:val="18"/>
        <w:szCs w:val="18"/>
      </w:rPr>
    </w:pPr>
    <w:r w:rsidRPr="002A23BC">
      <w:rPr>
        <w:rFonts w:ascii="Arial" w:hAnsi="Arial" w:cs="Arial"/>
        <w:b/>
        <w:bCs/>
        <w:color w:val="425C54"/>
        <w:sz w:val="18"/>
        <w:szCs w:val="18"/>
      </w:rPr>
      <w:t>Michal Šmiraus, tiskový mluvčí Univerzity obrany</w:t>
    </w:r>
    <w:r w:rsidRPr="002A23BC">
      <w:rPr>
        <w:rFonts w:ascii="Arial" w:hAnsi="Arial" w:cs="Arial"/>
        <w:sz w:val="18"/>
        <w:szCs w:val="18"/>
      </w:rPr>
      <w:br/>
      <w:t>Kounicova 65, 662 00 Brno | +420 606 670 189 | tiskovy.mluvci@unob.cz | www.unob.cz</w:t>
    </w:r>
  </w:p>
  <w:p w14:paraId="59B9533C" w14:textId="77777777" w:rsidR="00507922" w:rsidRDefault="0050792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E6DCE" w14:textId="77777777" w:rsidR="00E401FD" w:rsidRDefault="00E401FD" w:rsidP="00532B05">
      <w:pPr>
        <w:spacing w:after="0" w:line="240" w:lineRule="auto"/>
      </w:pPr>
      <w:r>
        <w:separator/>
      </w:r>
    </w:p>
  </w:footnote>
  <w:footnote w:type="continuationSeparator" w:id="0">
    <w:p w14:paraId="5CE30477" w14:textId="77777777" w:rsidR="00E401FD" w:rsidRDefault="00E401FD" w:rsidP="00532B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E82D" w14:textId="77777777" w:rsidR="00532B05" w:rsidRDefault="00532B05" w:rsidP="00532B05">
    <w:pPr>
      <w:pStyle w:val="Zhlav"/>
      <w:jc w:val="cente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41FAF"/>
    <w:multiLevelType w:val="hybridMultilevel"/>
    <w:tmpl w:val="6EC283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27868CA"/>
    <w:multiLevelType w:val="hybridMultilevel"/>
    <w:tmpl w:val="9AC4B8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8820358"/>
    <w:multiLevelType w:val="hybridMultilevel"/>
    <w:tmpl w:val="982EC83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3E13107E"/>
    <w:multiLevelType w:val="hybridMultilevel"/>
    <w:tmpl w:val="592C507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764803AF"/>
    <w:multiLevelType w:val="multilevel"/>
    <w:tmpl w:val="029EC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CE5715"/>
    <w:multiLevelType w:val="multilevel"/>
    <w:tmpl w:val="982EC832"/>
    <w:styleLink w:val="Aktulnseznam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7F856E27"/>
    <w:multiLevelType w:val="hybridMultilevel"/>
    <w:tmpl w:val="DB8AE3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7939434">
    <w:abstractNumId w:val="0"/>
  </w:num>
  <w:num w:numId="2" w16cid:durableId="1331176090">
    <w:abstractNumId w:val="6"/>
  </w:num>
  <w:num w:numId="3" w16cid:durableId="1539053344">
    <w:abstractNumId w:val="1"/>
  </w:num>
  <w:num w:numId="4" w16cid:durableId="544098049">
    <w:abstractNumId w:val="2"/>
  </w:num>
  <w:num w:numId="5" w16cid:durableId="2102286838">
    <w:abstractNumId w:val="5"/>
  </w:num>
  <w:num w:numId="6" w16cid:durableId="2044287179">
    <w:abstractNumId w:val="3"/>
  </w:num>
  <w:num w:numId="7" w16cid:durableId="10876507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B05"/>
    <w:rsid w:val="00010889"/>
    <w:rsid w:val="000302C9"/>
    <w:rsid w:val="0003705E"/>
    <w:rsid w:val="000444F8"/>
    <w:rsid w:val="0006462E"/>
    <w:rsid w:val="0008104D"/>
    <w:rsid w:val="00086994"/>
    <w:rsid w:val="00087E5D"/>
    <w:rsid w:val="00097AB2"/>
    <w:rsid w:val="000A050E"/>
    <w:rsid w:val="000A20B2"/>
    <w:rsid w:val="000B4A9C"/>
    <w:rsid w:val="000D2ED1"/>
    <w:rsid w:val="000E42C0"/>
    <w:rsid w:val="000E62EE"/>
    <w:rsid w:val="000E78A9"/>
    <w:rsid w:val="00110B19"/>
    <w:rsid w:val="001135F7"/>
    <w:rsid w:val="00115CF9"/>
    <w:rsid w:val="001214AF"/>
    <w:rsid w:val="00134554"/>
    <w:rsid w:val="0014132F"/>
    <w:rsid w:val="001604A8"/>
    <w:rsid w:val="00171AD3"/>
    <w:rsid w:val="00186217"/>
    <w:rsid w:val="00186D48"/>
    <w:rsid w:val="0018790A"/>
    <w:rsid w:val="001972EA"/>
    <w:rsid w:val="001B2849"/>
    <w:rsid w:val="001B3CE4"/>
    <w:rsid w:val="001B547C"/>
    <w:rsid w:val="001B78BD"/>
    <w:rsid w:val="001C3796"/>
    <w:rsid w:val="001D2AE6"/>
    <w:rsid w:val="001E10AF"/>
    <w:rsid w:val="001F3258"/>
    <w:rsid w:val="001F3D5A"/>
    <w:rsid w:val="001F571D"/>
    <w:rsid w:val="001F61DE"/>
    <w:rsid w:val="001F6D9E"/>
    <w:rsid w:val="0022711F"/>
    <w:rsid w:val="00237B17"/>
    <w:rsid w:val="002429BD"/>
    <w:rsid w:val="00246658"/>
    <w:rsid w:val="00267148"/>
    <w:rsid w:val="00282511"/>
    <w:rsid w:val="00283A4F"/>
    <w:rsid w:val="00293A97"/>
    <w:rsid w:val="002945D7"/>
    <w:rsid w:val="002A039E"/>
    <w:rsid w:val="002C0BEF"/>
    <w:rsid w:val="002C2F9B"/>
    <w:rsid w:val="002E0816"/>
    <w:rsid w:val="002E3634"/>
    <w:rsid w:val="002F772E"/>
    <w:rsid w:val="00353A1E"/>
    <w:rsid w:val="00355EB0"/>
    <w:rsid w:val="00363941"/>
    <w:rsid w:val="00364399"/>
    <w:rsid w:val="00366E43"/>
    <w:rsid w:val="0039326B"/>
    <w:rsid w:val="003A29B8"/>
    <w:rsid w:val="003A2AED"/>
    <w:rsid w:val="003A56F6"/>
    <w:rsid w:val="003B11FD"/>
    <w:rsid w:val="003E2525"/>
    <w:rsid w:val="003F5E9C"/>
    <w:rsid w:val="00402AD4"/>
    <w:rsid w:val="004044E7"/>
    <w:rsid w:val="004065C5"/>
    <w:rsid w:val="00425E69"/>
    <w:rsid w:val="00442A1F"/>
    <w:rsid w:val="004462D2"/>
    <w:rsid w:val="00460F2B"/>
    <w:rsid w:val="00462A72"/>
    <w:rsid w:val="0049140C"/>
    <w:rsid w:val="004929C4"/>
    <w:rsid w:val="004A7A88"/>
    <w:rsid w:val="004B1D74"/>
    <w:rsid w:val="004B6E95"/>
    <w:rsid w:val="004C7E68"/>
    <w:rsid w:val="004D1445"/>
    <w:rsid w:val="004F440A"/>
    <w:rsid w:val="00505A1A"/>
    <w:rsid w:val="00507922"/>
    <w:rsid w:val="00532B05"/>
    <w:rsid w:val="0054012C"/>
    <w:rsid w:val="00551339"/>
    <w:rsid w:val="0055669F"/>
    <w:rsid w:val="00574B0C"/>
    <w:rsid w:val="00577F11"/>
    <w:rsid w:val="00581085"/>
    <w:rsid w:val="005861BA"/>
    <w:rsid w:val="005905C6"/>
    <w:rsid w:val="005A374F"/>
    <w:rsid w:val="005C6C86"/>
    <w:rsid w:val="005F098F"/>
    <w:rsid w:val="005F3027"/>
    <w:rsid w:val="005F3FB5"/>
    <w:rsid w:val="006137DC"/>
    <w:rsid w:val="00613E3C"/>
    <w:rsid w:val="00621CDD"/>
    <w:rsid w:val="00625A37"/>
    <w:rsid w:val="00627B25"/>
    <w:rsid w:val="00631F0B"/>
    <w:rsid w:val="0063467A"/>
    <w:rsid w:val="006427FE"/>
    <w:rsid w:val="0064439B"/>
    <w:rsid w:val="00655497"/>
    <w:rsid w:val="006577EF"/>
    <w:rsid w:val="006617CB"/>
    <w:rsid w:val="00662B43"/>
    <w:rsid w:val="00672859"/>
    <w:rsid w:val="00676A8E"/>
    <w:rsid w:val="006773F0"/>
    <w:rsid w:val="00683A04"/>
    <w:rsid w:val="00690F3B"/>
    <w:rsid w:val="00697A72"/>
    <w:rsid w:val="006B795A"/>
    <w:rsid w:val="006C0737"/>
    <w:rsid w:val="006E2C65"/>
    <w:rsid w:val="006E6DE5"/>
    <w:rsid w:val="006F4209"/>
    <w:rsid w:val="00701338"/>
    <w:rsid w:val="007016D7"/>
    <w:rsid w:val="00701A66"/>
    <w:rsid w:val="00703CAB"/>
    <w:rsid w:val="00706768"/>
    <w:rsid w:val="00707D70"/>
    <w:rsid w:val="00725A28"/>
    <w:rsid w:val="00726A4F"/>
    <w:rsid w:val="0073153E"/>
    <w:rsid w:val="0074295A"/>
    <w:rsid w:val="007559F7"/>
    <w:rsid w:val="00755A6D"/>
    <w:rsid w:val="007620DC"/>
    <w:rsid w:val="00763EA3"/>
    <w:rsid w:val="00765933"/>
    <w:rsid w:val="0077096E"/>
    <w:rsid w:val="00770BF7"/>
    <w:rsid w:val="007769ED"/>
    <w:rsid w:val="007835C1"/>
    <w:rsid w:val="00784991"/>
    <w:rsid w:val="00787F07"/>
    <w:rsid w:val="00794935"/>
    <w:rsid w:val="00794CB4"/>
    <w:rsid w:val="007A2B4D"/>
    <w:rsid w:val="007A463B"/>
    <w:rsid w:val="007C591D"/>
    <w:rsid w:val="007D4DCA"/>
    <w:rsid w:val="007D577F"/>
    <w:rsid w:val="007E0207"/>
    <w:rsid w:val="007F48AF"/>
    <w:rsid w:val="007F5E4A"/>
    <w:rsid w:val="008038CA"/>
    <w:rsid w:val="00806768"/>
    <w:rsid w:val="00865AD3"/>
    <w:rsid w:val="00865B8E"/>
    <w:rsid w:val="00866905"/>
    <w:rsid w:val="008703AC"/>
    <w:rsid w:val="00871DBD"/>
    <w:rsid w:val="008958EF"/>
    <w:rsid w:val="00895A27"/>
    <w:rsid w:val="008B1839"/>
    <w:rsid w:val="008C5C7A"/>
    <w:rsid w:val="008D1B95"/>
    <w:rsid w:val="008D52F6"/>
    <w:rsid w:val="009438C1"/>
    <w:rsid w:val="00952D61"/>
    <w:rsid w:val="00955B4F"/>
    <w:rsid w:val="00961ACB"/>
    <w:rsid w:val="00961C6C"/>
    <w:rsid w:val="0097131A"/>
    <w:rsid w:val="00974810"/>
    <w:rsid w:val="00975AEE"/>
    <w:rsid w:val="00977FA8"/>
    <w:rsid w:val="00995D7D"/>
    <w:rsid w:val="009A34FC"/>
    <w:rsid w:val="009A5F9A"/>
    <w:rsid w:val="009B1608"/>
    <w:rsid w:val="009B4AC9"/>
    <w:rsid w:val="009D0BF8"/>
    <w:rsid w:val="009D2258"/>
    <w:rsid w:val="009D2839"/>
    <w:rsid w:val="009D5385"/>
    <w:rsid w:val="009E4564"/>
    <w:rsid w:val="009F122D"/>
    <w:rsid w:val="00A04D6B"/>
    <w:rsid w:val="00A06A9A"/>
    <w:rsid w:val="00A14B31"/>
    <w:rsid w:val="00A2084F"/>
    <w:rsid w:val="00A26829"/>
    <w:rsid w:val="00A307ED"/>
    <w:rsid w:val="00A32A1C"/>
    <w:rsid w:val="00A40386"/>
    <w:rsid w:val="00A4119D"/>
    <w:rsid w:val="00A56834"/>
    <w:rsid w:val="00A65338"/>
    <w:rsid w:val="00AA0299"/>
    <w:rsid w:val="00AB2379"/>
    <w:rsid w:val="00AB2D31"/>
    <w:rsid w:val="00AC14F1"/>
    <w:rsid w:val="00AC49C9"/>
    <w:rsid w:val="00AC5951"/>
    <w:rsid w:val="00AC6A56"/>
    <w:rsid w:val="00AC6F57"/>
    <w:rsid w:val="00AE61A8"/>
    <w:rsid w:val="00B10B5C"/>
    <w:rsid w:val="00B15D26"/>
    <w:rsid w:val="00B16084"/>
    <w:rsid w:val="00B21852"/>
    <w:rsid w:val="00B269A6"/>
    <w:rsid w:val="00B354ED"/>
    <w:rsid w:val="00B45D3F"/>
    <w:rsid w:val="00B465DA"/>
    <w:rsid w:val="00B65435"/>
    <w:rsid w:val="00B70D80"/>
    <w:rsid w:val="00B73D30"/>
    <w:rsid w:val="00B900F3"/>
    <w:rsid w:val="00B9513C"/>
    <w:rsid w:val="00BA21F6"/>
    <w:rsid w:val="00BB6B8E"/>
    <w:rsid w:val="00BC61EF"/>
    <w:rsid w:val="00BD1486"/>
    <w:rsid w:val="00BD20CA"/>
    <w:rsid w:val="00BE417B"/>
    <w:rsid w:val="00BE508E"/>
    <w:rsid w:val="00BF076B"/>
    <w:rsid w:val="00BF1F62"/>
    <w:rsid w:val="00BF7AA4"/>
    <w:rsid w:val="00C03E0F"/>
    <w:rsid w:val="00C165F3"/>
    <w:rsid w:val="00C30F24"/>
    <w:rsid w:val="00C344EB"/>
    <w:rsid w:val="00C34F63"/>
    <w:rsid w:val="00C536A9"/>
    <w:rsid w:val="00C64308"/>
    <w:rsid w:val="00C8676B"/>
    <w:rsid w:val="00C91FE7"/>
    <w:rsid w:val="00CC1B36"/>
    <w:rsid w:val="00CC40D4"/>
    <w:rsid w:val="00CC5543"/>
    <w:rsid w:val="00CD1E4F"/>
    <w:rsid w:val="00CE1701"/>
    <w:rsid w:val="00CF0848"/>
    <w:rsid w:val="00CF757E"/>
    <w:rsid w:val="00D417EE"/>
    <w:rsid w:val="00D7393B"/>
    <w:rsid w:val="00D73BE1"/>
    <w:rsid w:val="00D80885"/>
    <w:rsid w:val="00D80B5A"/>
    <w:rsid w:val="00D975E9"/>
    <w:rsid w:val="00DA574B"/>
    <w:rsid w:val="00DA6084"/>
    <w:rsid w:val="00DC0E12"/>
    <w:rsid w:val="00DC109E"/>
    <w:rsid w:val="00DC34BB"/>
    <w:rsid w:val="00DC65E9"/>
    <w:rsid w:val="00E064B9"/>
    <w:rsid w:val="00E32276"/>
    <w:rsid w:val="00E401FD"/>
    <w:rsid w:val="00E5233B"/>
    <w:rsid w:val="00E5452C"/>
    <w:rsid w:val="00E55A4E"/>
    <w:rsid w:val="00E65F20"/>
    <w:rsid w:val="00E721AC"/>
    <w:rsid w:val="00E74355"/>
    <w:rsid w:val="00EA57A2"/>
    <w:rsid w:val="00EB0337"/>
    <w:rsid w:val="00EB1F19"/>
    <w:rsid w:val="00EB39D0"/>
    <w:rsid w:val="00EE0BE0"/>
    <w:rsid w:val="00EE16D6"/>
    <w:rsid w:val="00EE61F5"/>
    <w:rsid w:val="00EE714B"/>
    <w:rsid w:val="00F02987"/>
    <w:rsid w:val="00F122AA"/>
    <w:rsid w:val="00F13786"/>
    <w:rsid w:val="00F13A33"/>
    <w:rsid w:val="00F16447"/>
    <w:rsid w:val="00F41D3B"/>
    <w:rsid w:val="00F614A2"/>
    <w:rsid w:val="00F7540D"/>
    <w:rsid w:val="00F81476"/>
    <w:rsid w:val="00F82BD4"/>
    <w:rsid w:val="00F90908"/>
    <w:rsid w:val="00F94A0A"/>
    <w:rsid w:val="00F96E04"/>
    <w:rsid w:val="00FA405B"/>
    <w:rsid w:val="00FD2F57"/>
    <w:rsid w:val="00FE2599"/>
    <w:rsid w:val="00FE617B"/>
    <w:rsid w:val="00FF0E41"/>
    <w:rsid w:val="00FF49A5"/>
    <w:rsid w:val="00FF51B4"/>
    <w:rsid w:val="00FF73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983E7"/>
  <w15:chartTrackingRefBased/>
  <w15:docId w15:val="{87A0DD12-D828-4491-9CD3-8120980F5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532B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32B0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2B05"/>
  </w:style>
  <w:style w:type="paragraph" w:styleId="Zpat">
    <w:name w:val="footer"/>
    <w:basedOn w:val="Normln"/>
    <w:link w:val="ZpatChar"/>
    <w:uiPriority w:val="99"/>
    <w:unhideWhenUsed/>
    <w:rsid w:val="00532B05"/>
    <w:pPr>
      <w:tabs>
        <w:tab w:val="center" w:pos="4536"/>
        <w:tab w:val="right" w:pos="9072"/>
      </w:tabs>
      <w:spacing w:after="0" w:line="240" w:lineRule="auto"/>
    </w:pPr>
  </w:style>
  <w:style w:type="character" w:customStyle="1" w:styleId="ZpatChar">
    <w:name w:val="Zápatí Char"/>
    <w:basedOn w:val="Standardnpsmoodstavce"/>
    <w:link w:val="Zpat"/>
    <w:uiPriority w:val="99"/>
    <w:rsid w:val="00532B05"/>
  </w:style>
  <w:style w:type="character" w:customStyle="1" w:styleId="Nadpis1Char">
    <w:name w:val="Nadpis 1 Char"/>
    <w:basedOn w:val="Standardnpsmoodstavce"/>
    <w:link w:val="Nadpis1"/>
    <w:uiPriority w:val="9"/>
    <w:rsid w:val="00532B05"/>
    <w:rPr>
      <w:rFonts w:asciiTheme="majorHAnsi" w:eastAsiaTheme="majorEastAsia" w:hAnsiTheme="majorHAnsi" w:cstheme="majorBidi"/>
      <w:color w:val="2F5496" w:themeColor="accent1" w:themeShade="BF"/>
      <w:sz w:val="32"/>
      <w:szCs w:val="32"/>
    </w:rPr>
  </w:style>
  <w:style w:type="paragraph" w:customStyle="1" w:styleId="Zkladnodstavec">
    <w:name w:val="[Základní odstavec]"/>
    <w:basedOn w:val="Normln"/>
    <w:uiPriority w:val="99"/>
    <w:rsid w:val="00532B05"/>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styleId="Hypertextovodkaz">
    <w:name w:val="Hyperlink"/>
    <w:basedOn w:val="Standardnpsmoodstavce"/>
    <w:uiPriority w:val="99"/>
    <w:unhideWhenUsed/>
    <w:rsid w:val="00532B05"/>
    <w:rPr>
      <w:color w:val="0563C1" w:themeColor="hyperlink"/>
      <w:u w:val="single"/>
    </w:rPr>
  </w:style>
  <w:style w:type="character" w:styleId="Nevyeenzmnka">
    <w:name w:val="Unresolved Mention"/>
    <w:basedOn w:val="Standardnpsmoodstavce"/>
    <w:uiPriority w:val="99"/>
    <w:semiHidden/>
    <w:unhideWhenUsed/>
    <w:rsid w:val="00532B05"/>
    <w:rPr>
      <w:color w:val="605E5C"/>
      <w:shd w:val="clear" w:color="auto" w:fill="E1DFDD"/>
    </w:rPr>
  </w:style>
  <w:style w:type="paragraph" w:customStyle="1" w:styleId="Default">
    <w:name w:val="Default"/>
    <w:uiPriority w:val="99"/>
    <w:rsid w:val="00631F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web">
    <w:name w:val="Normal (Web)"/>
    <w:basedOn w:val="Normln"/>
    <w:uiPriority w:val="99"/>
    <w:semiHidden/>
    <w:unhideWhenUsed/>
    <w:rsid w:val="008958E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0444F8"/>
    <w:pPr>
      <w:ind w:left="720"/>
      <w:contextualSpacing/>
    </w:pPr>
  </w:style>
  <w:style w:type="paragraph" w:styleId="Textbubliny">
    <w:name w:val="Balloon Text"/>
    <w:basedOn w:val="Normln"/>
    <w:link w:val="TextbublinyChar"/>
    <w:uiPriority w:val="99"/>
    <w:semiHidden/>
    <w:unhideWhenUsed/>
    <w:rsid w:val="00DC0E1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C0E12"/>
    <w:rPr>
      <w:rFonts w:ascii="Segoe UI" w:hAnsi="Segoe UI" w:cs="Segoe UI"/>
      <w:sz w:val="18"/>
      <w:szCs w:val="18"/>
    </w:rPr>
  </w:style>
  <w:style w:type="paragraph" w:styleId="Revize">
    <w:name w:val="Revision"/>
    <w:hidden/>
    <w:uiPriority w:val="99"/>
    <w:semiHidden/>
    <w:rsid w:val="002429BD"/>
    <w:pPr>
      <w:spacing w:after="0" w:line="240" w:lineRule="auto"/>
    </w:pPr>
  </w:style>
  <w:style w:type="numbering" w:customStyle="1" w:styleId="Aktulnseznam1">
    <w:name w:val="Aktuální seznam1"/>
    <w:uiPriority w:val="99"/>
    <w:rsid w:val="005F098F"/>
    <w:pPr>
      <w:numPr>
        <w:numId w:val="5"/>
      </w:numPr>
    </w:pPr>
  </w:style>
  <w:style w:type="table" w:styleId="Mkatabulky">
    <w:name w:val="Table Grid"/>
    <w:basedOn w:val="Normlntabulka"/>
    <w:uiPriority w:val="39"/>
    <w:rsid w:val="00BA2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96397-890C-4314-863D-31ECA780B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Pages>
  <Words>370</Words>
  <Characters>2184</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Bozděchová Veronika</dc:creator>
  <cp:keywords/>
  <dc:description/>
  <cp:lastModifiedBy>Šmiraus Michal</cp:lastModifiedBy>
  <cp:revision>129</cp:revision>
  <cp:lastPrinted>2024-10-17T07:15:00Z</cp:lastPrinted>
  <dcterms:created xsi:type="dcterms:W3CDTF">2025-10-16T09:31:00Z</dcterms:created>
  <dcterms:modified xsi:type="dcterms:W3CDTF">2026-07-30T12:13:00Z</dcterms:modified>
</cp:coreProperties>
</file>