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37DD" w14:textId="647FAEAA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 nab</w:t>
      </w:r>
      <w:r w:rsidR="009E63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zí: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0225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FDED247">
          <v:rect id="_x0000_i1025" style="width:0;height:1.5pt" o:hralign="center" o:hrstd="t" o:hrnoshade="t" o:hr="t" fillcolor="navy" stroked="f"/>
        </w:pict>
      </w:r>
    </w:p>
    <w:p w14:paraId="74C1797B" w14:textId="471A9CBD" w:rsidR="00D01ACE" w:rsidRPr="00D01ACE" w:rsidRDefault="00D01ACE" w:rsidP="00D01A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  <w:r w:rsidRPr="00D01A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 xml:space="preserve">Externista – Koordinační projektový a programový pracovník Oddělení vědecké práce </w:t>
      </w:r>
      <w:r w:rsidR="00682A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br/>
      </w:r>
      <w:r w:rsidRPr="00D01A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a grantové politiky</w:t>
      </w:r>
    </w:p>
    <w:p w14:paraId="6559792E" w14:textId="77777777" w:rsidR="00D01ACE" w:rsidRPr="009C0584" w:rsidRDefault="00D01ACE" w:rsidP="00D01AC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2CDF30E6" w14:textId="77777777" w:rsidR="00447E78" w:rsidRPr="00EC7E46" w:rsidRDefault="00447E78" w:rsidP="009C05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Požadujeme:</w:t>
      </w:r>
    </w:p>
    <w:p w14:paraId="0963B808" w14:textId="77777777" w:rsidR="005C3EBE" w:rsidRPr="00EB0225" w:rsidRDefault="005C3EBE" w:rsidP="005C3E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vysokoškolské 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magisterské 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nebo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bakalářské 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vzdělání, případně 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vyšší 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odborné </w:t>
      </w:r>
      <w:r w:rsidR="000A01CD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vzdělání </w:t>
      </w:r>
    </w:p>
    <w:p w14:paraId="5197C187" w14:textId="00CAD237" w:rsidR="005C3EBE" w:rsidRDefault="005C3EBE" w:rsidP="005C3E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EA5090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A95BC0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obor </w:t>
      </w:r>
      <w:r w:rsidR="00B103FE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knihovnictví/</w:t>
      </w:r>
      <w:r w:rsidR="004A293F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veřejn</w:t>
      </w:r>
      <w:r w:rsidR="00A95BC0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A293F"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B02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správa/ekonomika/management);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91D812E" w14:textId="49F39557" w:rsidR="00D01ACE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- zdravotní způsobilost;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trestní bezúhonnost</w:t>
      </w:r>
      <w:r w:rsidR="00EA50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A5090"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utajení „Vyhrazené“</w:t>
      </w:r>
      <w:r w:rsidR="00EA50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A5090"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organizační schopnosti, týmová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spolupráce, důslednost;</w:t>
      </w:r>
    </w:p>
    <w:p w14:paraId="45E841D7" w14:textId="3B516B48" w:rsidR="00EC7E46" w:rsidRPr="00EC7E46" w:rsidRDefault="00D01ACE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znalost problematiky vědeckých výsledků,</w:t>
      </w:r>
      <w:r w:rsidR="00EC7E46"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samostatnost, spolehlivost a pečlivost; </w:t>
      </w:r>
    </w:p>
    <w:p w14:paraId="7A32C139" w14:textId="0FC59610" w:rsidR="00EC7E4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- znalost práce na PC – aplikace Microsoft Office (Word, Excel, Outlook</w:t>
      </w:r>
      <w:r w:rsidR="0073228F">
        <w:rPr>
          <w:rFonts w:ascii="Times New Roman" w:eastAsia="Times New Roman" w:hAnsi="Times New Roman" w:cs="Times New Roman"/>
          <w:sz w:val="24"/>
          <w:szCs w:val="24"/>
          <w:lang w:eastAsia="cs-CZ"/>
        </w:rPr>
        <w:t>, PowerPoint</w:t>
      </w:r>
      <w:r w:rsidRPr="00EC7E4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2E185EBF" w14:textId="0C0A808D" w:rsidR="0060495F" w:rsidRDefault="0060495F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0A61">
        <w:rPr>
          <w:rFonts w:ascii="Times New Roman" w:eastAsia="Times New Roman" w:hAnsi="Times New Roman" w:cs="Times New Roman"/>
          <w:sz w:val="24"/>
          <w:szCs w:val="24"/>
          <w:lang w:eastAsia="cs-CZ"/>
        </w:rPr>
        <w:t>- znalost anglického jazyka (min. úroveň mírně/středně pokročilý A2/B1)</w:t>
      </w:r>
      <w:r w:rsidR="00D01ACE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82BAC09" w14:textId="77777777" w:rsidR="00EC7E46" w:rsidRDefault="00EC7E46" w:rsidP="009C058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0E73805B" w14:textId="77777777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7886C82A" w14:textId="5717DAA2" w:rsidR="00D01ACE" w:rsidRDefault="00EC7E46" w:rsidP="00D01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225">
        <w:rPr>
          <w:rFonts w:ascii="Times New Roman" w:hAnsi="Times New Roman" w:cs="Times New Roman"/>
          <w:sz w:val="24"/>
          <w:szCs w:val="24"/>
        </w:rPr>
        <w:t xml:space="preserve">- </w:t>
      </w:r>
      <w:r w:rsidR="00D01ACE" w:rsidRPr="00EB0225">
        <w:rPr>
          <w:rFonts w:ascii="Times New Roman" w:hAnsi="Times New Roman" w:cs="Times New Roman"/>
          <w:sz w:val="24"/>
          <w:szCs w:val="24"/>
        </w:rPr>
        <w:t xml:space="preserve">pracovněprávní </w:t>
      </w:r>
      <w:proofErr w:type="gramStart"/>
      <w:r w:rsidR="00D01ACE" w:rsidRPr="00EB0225">
        <w:rPr>
          <w:rFonts w:ascii="Times New Roman" w:hAnsi="Times New Roman" w:cs="Times New Roman"/>
          <w:sz w:val="24"/>
          <w:szCs w:val="24"/>
        </w:rPr>
        <w:t xml:space="preserve">vztah - </w:t>
      </w:r>
      <w:r w:rsidR="0073228F" w:rsidRPr="00EB0225">
        <w:rPr>
          <w:rFonts w:ascii="Times New Roman" w:hAnsi="Times New Roman" w:cs="Times New Roman"/>
          <w:sz w:val="24"/>
          <w:szCs w:val="24"/>
        </w:rPr>
        <w:t>dohoda</w:t>
      </w:r>
      <w:proofErr w:type="gramEnd"/>
      <w:r w:rsidR="0073228F" w:rsidRPr="00EB0225">
        <w:rPr>
          <w:rFonts w:ascii="Times New Roman" w:hAnsi="Times New Roman" w:cs="Times New Roman"/>
          <w:sz w:val="24"/>
          <w:szCs w:val="24"/>
        </w:rPr>
        <w:t xml:space="preserve"> o provedení práce</w:t>
      </w:r>
      <w:r w:rsidR="00D01ACE" w:rsidRPr="00EB0225">
        <w:rPr>
          <w:rFonts w:ascii="Times New Roman" w:hAnsi="Times New Roman" w:cs="Times New Roman"/>
          <w:sz w:val="24"/>
          <w:szCs w:val="24"/>
        </w:rPr>
        <w:t xml:space="preserve"> (</w:t>
      </w:r>
      <w:r w:rsidR="0073228F" w:rsidRPr="00EB0225">
        <w:rPr>
          <w:rFonts w:ascii="Times New Roman" w:hAnsi="Times New Roman" w:cs="Times New Roman"/>
          <w:sz w:val="24"/>
          <w:szCs w:val="24"/>
        </w:rPr>
        <w:t>300 hodin/rok</w:t>
      </w:r>
      <w:r w:rsidR="00D01ACE" w:rsidRPr="00EB0225">
        <w:rPr>
          <w:rFonts w:ascii="Times New Roman" w:hAnsi="Times New Roman" w:cs="Times New Roman"/>
          <w:sz w:val="24"/>
          <w:szCs w:val="24"/>
        </w:rPr>
        <w:t>)</w:t>
      </w:r>
      <w:r w:rsidR="00D01ACE" w:rsidRPr="00D01ACE">
        <w:rPr>
          <w:rFonts w:ascii="Times New Roman" w:hAnsi="Times New Roman" w:cs="Times New Roman"/>
          <w:sz w:val="24"/>
          <w:szCs w:val="24"/>
        </w:rPr>
        <w:t xml:space="preserve"> do 31. 12. 202</w:t>
      </w:r>
      <w:r w:rsidR="00D01ACE">
        <w:rPr>
          <w:rFonts w:ascii="Times New Roman" w:hAnsi="Times New Roman" w:cs="Times New Roman"/>
          <w:sz w:val="24"/>
          <w:szCs w:val="24"/>
        </w:rPr>
        <w:t>6</w:t>
      </w:r>
      <w:r w:rsidR="00D01ACE" w:rsidRPr="00D01ACE">
        <w:rPr>
          <w:rFonts w:ascii="Times New Roman" w:hAnsi="Times New Roman" w:cs="Times New Roman"/>
          <w:sz w:val="24"/>
          <w:szCs w:val="24"/>
        </w:rPr>
        <w:t xml:space="preserve"> s možností další spoluprác</w:t>
      </w:r>
      <w:r w:rsidR="0073228F">
        <w:rPr>
          <w:rFonts w:ascii="Times New Roman" w:hAnsi="Times New Roman" w:cs="Times New Roman"/>
          <w:sz w:val="24"/>
          <w:szCs w:val="24"/>
        </w:rPr>
        <w:t>e</w:t>
      </w:r>
      <w:r w:rsidR="00D01ACE" w:rsidRPr="00D01ACE">
        <w:rPr>
          <w:rFonts w:ascii="Times New Roman" w:hAnsi="Times New Roman" w:cs="Times New Roman"/>
          <w:sz w:val="24"/>
          <w:szCs w:val="24"/>
        </w:rPr>
        <w:t xml:space="preserve"> v roce následujícím</w:t>
      </w:r>
      <w:r w:rsidR="00D01ACE">
        <w:rPr>
          <w:rFonts w:ascii="Times New Roman" w:hAnsi="Times New Roman" w:cs="Times New Roman"/>
          <w:sz w:val="24"/>
          <w:szCs w:val="24"/>
        </w:rPr>
        <w:t>;</w:t>
      </w:r>
    </w:p>
    <w:p w14:paraId="0B61CD3A" w14:textId="372BDA16" w:rsidR="00D01ACE" w:rsidRPr="00D01ACE" w:rsidRDefault="00D01ACE" w:rsidP="00D0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0225">
        <w:rPr>
          <w:rFonts w:ascii="Times New Roman" w:hAnsi="Times New Roman" w:cs="Times New Roman"/>
          <w:sz w:val="24"/>
          <w:szCs w:val="24"/>
        </w:rPr>
        <w:t>- výše odměny dle pracovních zkušeností a dosaženého vzdělání</w:t>
      </w:r>
      <w:r w:rsidR="00140C49" w:rsidRPr="00EB0225">
        <w:rPr>
          <w:rFonts w:ascii="Times New Roman" w:hAnsi="Times New Roman" w:cs="Times New Roman"/>
          <w:sz w:val="24"/>
          <w:szCs w:val="24"/>
        </w:rPr>
        <w:t xml:space="preserve"> (až 21</w:t>
      </w:r>
      <w:r w:rsidR="00EB0225">
        <w:rPr>
          <w:rFonts w:ascii="Times New Roman" w:hAnsi="Times New Roman" w:cs="Times New Roman"/>
          <w:sz w:val="24"/>
          <w:szCs w:val="24"/>
        </w:rPr>
        <w:t>5</w:t>
      </w:r>
      <w:r w:rsidR="00140C49" w:rsidRPr="00EB0225">
        <w:rPr>
          <w:rFonts w:ascii="Times New Roman" w:hAnsi="Times New Roman" w:cs="Times New Roman"/>
          <w:sz w:val="24"/>
          <w:szCs w:val="24"/>
        </w:rPr>
        <w:t>,- Kč/hod.)</w:t>
      </w:r>
      <w:r w:rsidR="00EC7E46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místo výkonu práce: Hradec Králové (sídlo Třebešská 1575)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 zaškolení </w:t>
      </w:r>
      <w:r w:rsidR="004E1ADF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pracovat z domu,</w:t>
      </w:r>
    </w:p>
    <w:p w14:paraId="3C22C62B" w14:textId="77777777" w:rsidR="00D01ACE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příjemné pracovní prostředí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kolektiv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79AA23F3" w14:textId="6A055DE4" w:rsidR="00D01ACE" w:rsidRDefault="00D01ACE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d</w:t>
      </w:r>
      <w:r w:rsidRPr="00D0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ovolená dle počtu odpracovaných </w:t>
      </w:r>
      <w:r w:rsidR="00140C49">
        <w:rPr>
          <w:rFonts w:ascii="Times New Roman" w:eastAsia="Times New Roman" w:hAnsi="Times New Roman" w:cs="Times New Roman"/>
          <w:sz w:val="24"/>
          <w:szCs w:val="24"/>
          <w:lang w:eastAsia="cs-CZ"/>
        </w:rPr>
        <w:t>hodin</w:t>
      </w:r>
      <w:r w:rsidR="004E1ADF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61ADA017" w14:textId="74FA83EB" w:rsidR="00EC7E46" w:rsidRPr="003E1626" w:rsidRDefault="00D01ACE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možnost stravování v objektu fakulty</w:t>
      </w:r>
      <w:r w:rsidR="004E1ADF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CE37483" w14:textId="77777777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bezplatné parkování.</w:t>
      </w:r>
    </w:p>
    <w:p w14:paraId="1CF99D7C" w14:textId="77777777" w:rsidR="009C0584" w:rsidRPr="009C0584" w:rsidRDefault="009C0584" w:rsidP="009C058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2F1B53FF" w14:textId="509C90D8" w:rsidR="00007E9E" w:rsidRDefault="009C0584" w:rsidP="00007E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Pracovní činnost:</w:t>
      </w:r>
    </w:p>
    <w:p w14:paraId="20DA7884" w14:textId="65D8C24E" w:rsidR="005C36B8" w:rsidRPr="00E24FF6" w:rsidRDefault="00BA6F12" w:rsidP="009E39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="006101D6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</w:t>
      </w:r>
      <w:r w:rsidR="0037551C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="006101D6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centrálního systému pro evidenci publikační a jiné vědecké činnosti pracovníků </w:t>
      </w:r>
      <w:r w:rsid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6101D6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studentů fakulty</w:t>
      </w:r>
      <w:r w:rsidR="0037551C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plném rozsahu</w:t>
      </w:r>
      <w:r w:rsidR="00A34D4F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D36DCC4" w14:textId="44F96EFB" w:rsidR="00B103FE" w:rsidRPr="00E24FF6" w:rsidRDefault="005C36B8" w:rsidP="009E39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zpracování </w:t>
      </w:r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výstup</w:t>
      </w:r>
      <w:r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</w:t>
      </w:r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zahraničních elektronických zdrojích (</w:t>
      </w:r>
      <w:proofErr w:type="spellStart"/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WoS</w:t>
      </w:r>
      <w:proofErr w:type="spellEnd"/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Scopus</w:t>
      </w:r>
      <w:proofErr w:type="spellEnd"/>
      <w:r w:rsidR="00230249" w:rsidRPr="00E24F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apod.);</w:t>
      </w:r>
    </w:p>
    <w:p w14:paraId="4DE4D3D7" w14:textId="38652EF0" w:rsidR="00B103FE" w:rsidRPr="00E24FF6" w:rsidRDefault="00B103FE" w:rsidP="009E396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24FF6">
        <w:rPr>
          <w:rFonts w:ascii="Times New Roman" w:hAnsi="Times New Roman" w:cs="Times New Roman"/>
          <w:sz w:val="24"/>
          <w:szCs w:val="24"/>
        </w:rPr>
        <w:t>- tvorba výstupů z centrálního systému pro evidenci publikační a jiné vědecké činnosti pracovníků a studentů fakulty pro potřeby hlášení výsledků výzkumu a vývoje</w:t>
      </w:r>
      <w:r w:rsidR="00A34D4F" w:rsidRPr="00E24FF6">
        <w:rPr>
          <w:rFonts w:ascii="Times New Roman" w:hAnsi="Times New Roman" w:cs="Times New Roman"/>
          <w:sz w:val="24"/>
          <w:szCs w:val="24"/>
        </w:rPr>
        <w:t>;</w:t>
      </w:r>
    </w:p>
    <w:p w14:paraId="0B5E61BC" w14:textId="7A9CC780" w:rsidR="0002786E" w:rsidRPr="00E24FF6" w:rsidRDefault="00B103FE" w:rsidP="009E396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24FF6">
        <w:rPr>
          <w:rFonts w:ascii="Times New Roman" w:hAnsi="Times New Roman" w:cs="Times New Roman"/>
          <w:sz w:val="24"/>
          <w:szCs w:val="24"/>
        </w:rPr>
        <w:t>- příprava a zpracování podkladů pro habilitační a profesorská řízení z centrálního systému pro evidenci publikační a jiné vědecké činnosti pracovníků a studentů fakulty</w:t>
      </w:r>
      <w:r w:rsidR="00A34D4F" w:rsidRPr="00E24FF6">
        <w:rPr>
          <w:rFonts w:ascii="Times New Roman" w:hAnsi="Times New Roman" w:cs="Times New Roman"/>
          <w:sz w:val="24"/>
          <w:szCs w:val="24"/>
        </w:rPr>
        <w:t>;</w:t>
      </w:r>
    </w:p>
    <w:p w14:paraId="1897AF52" w14:textId="6295BCA2" w:rsidR="00B103FE" w:rsidRDefault="00B103FE" w:rsidP="009E396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24FF6">
        <w:rPr>
          <w:rFonts w:ascii="Times New Roman" w:hAnsi="Times New Roman" w:cs="Times New Roman"/>
          <w:sz w:val="24"/>
          <w:szCs w:val="24"/>
        </w:rPr>
        <w:t xml:space="preserve">- příprava a zpracování podkladů pro </w:t>
      </w:r>
      <w:proofErr w:type="spellStart"/>
      <w:r w:rsidRPr="00E24FF6">
        <w:rPr>
          <w:rFonts w:ascii="Times New Roman" w:hAnsi="Times New Roman" w:cs="Times New Roman"/>
          <w:sz w:val="24"/>
          <w:szCs w:val="24"/>
        </w:rPr>
        <w:t>autoevaluaci</w:t>
      </w:r>
      <w:proofErr w:type="spellEnd"/>
      <w:r w:rsidRPr="00E24FF6">
        <w:rPr>
          <w:rFonts w:ascii="Times New Roman" w:hAnsi="Times New Roman" w:cs="Times New Roman"/>
          <w:sz w:val="24"/>
          <w:szCs w:val="24"/>
        </w:rPr>
        <w:t xml:space="preserve"> pracovníků a pracovišť fakulty</w:t>
      </w:r>
      <w:r w:rsidR="00A34D4F" w:rsidRPr="00E24FF6">
        <w:rPr>
          <w:rFonts w:ascii="Times New Roman" w:hAnsi="Times New Roman" w:cs="Times New Roman"/>
          <w:sz w:val="24"/>
          <w:szCs w:val="24"/>
        </w:rPr>
        <w:t>;</w:t>
      </w:r>
    </w:p>
    <w:p w14:paraId="3ED82311" w14:textId="77777777" w:rsidR="00FE11F3" w:rsidRPr="00E24FF6" w:rsidRDefault="00FE11F3" w:rsidP="009E39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04C61EBE" w14:textId="33A9AD7D" w:rsidR="002E175A" w:rsidRPr="00BA6F12" w:rsidRDefault="002E175A" w:rsidP="00FE1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Nástup možný od </w:t>
      </w:r>
      <w:r w:rsidR="004B0CA0"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1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. </w:t>
      </w:r>
      <w:r w:rsidR="004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června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202</w:t>
      </w:r>
      <w:r w:rsidR="000A0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6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.</w:t>
      </w:r>
    </w:p>
    <w:p w14:paraId="3F961127" w14:textId="5B543E43" w:rsidR="00817AF4" w:rsidRPr="004623AA" w:rsidRDefault="009C0584" w:rsidP="00447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Nabídky se strukturovaným životopisem </w:t>
      </w:r>
      <w:r w:rsidRPr="000A01C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zasílejte </w:t>
      </w:r>
      <w:r w:rsidR="004623AA" w:rsidRPr="000A01CD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do </w:t>
      </w:r>
      <w:r w:rsidR="004E1ADF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1</w:t>
      </w:r>
      <w:r w:rsidR="00140C49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5</w:t>
      </w:r>
      <w:r w:rsidR="004623AA" w:rsidRPr="000A01CD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. </w:t>
      </w:r>
      <w:r w:rsidR="004E1ADF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května</w:t>
      </w:r>
      <w:r w:rsidR="004623AA" w:rsidRPr="000A01CD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202</w:t>
      </w:r>
      <w:r w:rsidR="004E1ADF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6</w:t>
      </w:r>
      <w:r w:rsidR="004623AA" w:rsidRPr="000A01C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4623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</w:t>
      </w:r>
      <w:r w:rsidR="004623AA"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 </w:t>
      </w:r>
      <w:hyperlink r:id="rId5" w:history="1">
        <w:r w:rsidR="00690296" w:rsidRPr="007843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vlf-odvp@unob.cz</w:t>
        </w:r>
      </w:hyperlink>
      <w:r w:rsidRPr="004623A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14:paraId="7B1CCC7F" w14:textId="4FE0CA4D" w:rsidR="007B14DA" w:rsidRDefault="00BA6F12" w:rsidP="00F353BF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EB0225">
        <w:rPr>
          <w:rFonts w:ascii="Times New Roman" w:eastAsia="Times New Roman" w:hAnsi="Times New Roman" w:cs="Times New Roman"/>
          <w:sz w:val="24"/>
          <w:szCs w:val="24"/>
          <w:lang w:eastAsia="cs-CZ"/>
        </w:rPr>
        <w:t>Karolína Nevečeřalová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VZ 2994 - ŠIS AČR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tel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973 253 </w:t>
      </w:r>
      <w:r w:rsidR="00EB0225">
        <w:rPr>
          <w:rFonts w:ascii="Times New Roman" w:eastAsia="Times New Roman" w:hAnsi="Times New Roman" w:cs="Times New Roman"/>
          <w:sz w:val="24"/>
          <w:szCs w:val="24"/>
          <w:lang w:eastAsia="cs-CZ"/>
        </w:rPr>
        <w:t>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0" w:name="_GoBack"/>
      <w:bookmarkEnd w:id="0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</w:t>
      </w:r>
      <w:r w:rsidR="00082F8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a to na základě informací uvedených v </w:t>
      </w:r>
      <w:proofErr w:type="gramStart"/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životopise </w:t>
      </w:r>
      <w:r w:rsidR="007B14D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-</w:t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bez</w:t>
      </w:r>
      <w:proofErr w:type="gramEnd"/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účasti uchazeče při tomto posuzování. Vybraní uchazeči budou vyzváni k účasti ve druhém kole, které proběhne formou osobního pohovoru. </w:t>
      </w:r>
    </w:p>
    <w:p w14:paraId="1ADE2158" w14:textId="09C283D4" w:rsidR="00EC7E46" w:rsidRPr="009C0584" w:rsidRDefault="007B14DA" w:rsidP="00F353BF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Pokud nebudete kontaktováni </w:t>
      </w:r>
      <w:r w:rsidRPr="000A01CD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 xml:space="preserve">do </w:t>
      </w:r>
      <w:r w:rsidR="004E1ADF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>18</w:t>
      </w:r>
      <w:r w:rsidRPr="000A01CD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 xml:space="preserve">. </w:t>
      </w:r>
      <w:r w:rsidR="004E1ADF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>května</w:t>
      </w:r>
      <w:r w:rsidRPr="000A01CD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 xml:space="preserve"> 202</w:t>
      </w:r>
      <w:r w:rsidR="004E1ADF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>6</w:t>
      </w:r>
      <w:r w:rsidRPr="000A01CD">
        <w:rPr>
          <w:rFonts w:ascii="inherit" w:eastAsia="Times New Roman" w:hAnsi="inherit" w:cs="Times New Roman"/>
          <w:color w:val="FF0000"/>
          <w:sz w:val="23"/>
          <w:szCs w:val="23"/>
          <w:u w:val="single"/>
          <w:lang w:eastAsia="cs-CZ"/>
        </w:rPr>
        <w:t xml:space="preserve">, 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považujte 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Osobní údaje uchazečů budou zpracovány v souladu s obecným nařízením EU, o ochraně osobních údajů (2016-679 – GDPR), a to pouze za účelem výběru na tuto pracovní pozici, </w:t>
      </w:r>
      <w:r w:rsidR="00082F8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br/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po dobu, než bude nalezen vhodný uchazeč a pozice bude obsazena. Po přijetí vhodného uchazeče na výše uvedené pracovní místo budou osobní údaje poskytnuté ostatními uchazeči skartovány.</w:t>
      </w:r>
    </w:p>
    <w:sectPr w:rsidR="00EC7E46" w:rsidRPr="009C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B6F"/>
    <w:multiLevelType w:val="hybridMultilevel"/>
    <w:tmpl w:val="2D60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AC"/>
    <w:multiLevelType w:val="multilevel"/>
    <w:tmpl w:val="7CF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3CF3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F1BFB"/>
    <w:multiLevelType w:val="hybridMultilevel"/>
    <w:tmpl w:val="1B40AF90"/>
    <w:lvl w:ilvl="0" w:tplc="50CE8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C2F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A4188"/>
    <w:multiLevelType w:val="hybridMultilevel"/>
    <w:tmpl w:val="A282F212"/>
    <w:lvl w:ilvl="0" w:tplc="DF1E0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E5B3E"/>
    <w:multiLevelType w:val="hybridMultilevel"/>
    <w:tmpl w:val="98C2B192"/>
    <w:lvl w:ilvl="0" w:tplc="BD6EB70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8"/>
    <w:rsid w:val="0000700A"/>
    <w:rsid w:val="00007E9E"/>
    <w:rsid w:val="0002786E"/>
    <w:rsid w:val="00082F8A"/>
    <w:rsid w:val="000A01CD"/>
    <w:rsid w:val="000A6421"/>
    <w:rsid w:val="000E5525"/>
    <w:rsid w:val="00140C49"/>
    <w:rsid w:val="00152732"/>
    <w:rsid w:val="00230249"/>
    <w:rsid w:val="002A1BAB"/>
    <w:rsid w:val="002E175A"/>
    <w:rsid w:val="0037551C"/>
    <w:rsid w:val="00383A0A"/>
    <w:rsid w:val="003F5559"/>
    <w:rsid w:val="00435C5C"/>
    <w:rsid w:val="00447E78"/>
    <w:rsid w:val="004623AA"/>
    <w:rsid w:val="0049206A"/>
    <w:rsid w:val="004A293F"/>
    <w:rsid w:val="004B0CA0"/>
    <w:rsid w:val="004E1ADF"/>
    <w:rsid w:val="004E3EFE"/>
    <w:rsid w:val="004F7D58"/>
    <w:rsid w:val="00510A61"/>
    <w:rsid w:val="00512535"/>
    <w:rsid w:val="00546842"/>
    <w:rsid w:val="005C36B8"/>
    <w:rsid w:val="005C3EBE"/>
    <w:rsid w:val="005F01C5"/>
    <w:rsid w:val="0060495F"/>
    <w:rsid w:val="006101D6"/>
    <w:rsid w:val="00616A5E"/>
    <w:rsid w:val="00644952"/>
    <w:rsid w:val="00665CD8"/>
    <w:rsid w:val="00675526"/>
    <w:rsid w:val="00682ABD"/>
    <w:rsid w:val="00690296"/>
    <w:rsid w:val="0069713B"/>
    <w:rsid w:val="006C368B"/>
    <w:rsid w:val="0073228F"/>
    <w:rsid w:val="0073244F"/>
    <w:rsid w:val="007B14DA"/>
    <w:rsid w:val="00817AF4"/>
    <w:rsid w:val="0082476E"/>
    <w:rsid w:val="009528B7"/>
    <w:rsid w:val="0097009E"/>
    <w:rsid w:val="00985759"/>
    <w:rsid w:val="009B0CF8"/>
    <w:rsid w:val="009C0584"/>
    <w:rsid w:val="009E3964"/>
    <w:rsid w:val="009E63D5"/>
    <w:rsid w:val="00A00468"/>
    <w:rsid w:val="00A34D4F"/>
    <w:rsid w:val="00A95BC0"/>
    <w:rsid w:val="00AC13AF"/>
    <w:rsid w:val="00B04DC1"/>
    <w:rsid w:val="00B103FE"/>
    <w:rsid w:val="00B73B45"/>
    <w:rsid w:val="00BA6F12"/>
    <w:rsid w:val="00BD5C35"/>
    <w:rsid w:val="00C26E08"/>
    <w:rsid w:val="00CB6125"/>
    <w:rsid w:val="00D01ACE"/>
    <w:rsid w:val="00D54D57"/>
    <w:rsid w:val="00DF631D"/>
    <w:rsid w:val="00E24FF6"/>
    <w:rsid w:val="00EA4749"/>
    <w:rsid w:val="00EA5090"/>
    <w:rsid w:val="00EB0225"/>
    <w:rsid w:val="00EC7E46"/>
    <w:rsid w:val="00F353BF"/>
    <w:rsid w:val="00FE11F3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129"/>
  <w15:chartTrackingRefBased/>
  <w15:docId w15:val="{64492923-0108-42C8-A493-27304C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E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A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E0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0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f-odvp@uno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Monika</dc:creator>
  <cp:keywords/>
  <dc:description/>
  <cp:lastModifiedBy>Nevečeřalová Karolína</cp:lastModifiedBy>
  <cp:revision>2</cp:revision>
  <cp:lastPrinted>2024-05-20T09:26:00Z</cp:lastPrinted>
  <dcterms:created xsi:type="dcterms:W3CDTF">2026-04-20T09:43:00Z</dcterms:created>
  <dcterms:modified xsi:type="dcterms:W3CDTF">2026-04-20T09:43:00Z</dcterms:modified>
</cp:coreProperties>
</file>